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27" w:rsidRDefault="00362527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527" w:rsidRPr="00525AC3" w:rsidRDefault="00362527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62527" w:rsidRPr="00525AC3" w:rsidRDefault="00362527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62527" w:rsidRPr="00525AC3" w:rsidRDefault="00362527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62527" w:rsidRPr="00525AC3" w:rsidRDefault="00362527" w:rsidP="00B92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362527" w:rsidRPr="00525AC3" w:rsidRDefault="00362527" w:rsidP="00072B9D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525AC3">
        <w:rPr>
          <w:rFonts w:ascii="Times New Roman" w:hAnsi="Times New Roman"/>
          <w:color w:val="auto"/>
        </w:rPr>
        <w:t>СОВЕТ ДЕПУТАТОВ</w:t>
      </w:r>
    </w:p>
    <w:p w:rsidR="00362527" w:rsidRPr="00525AC3" w:rsidRDefault="00362527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527" w:rsidRDefault="00362527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РЕШЕНИЕ</w:t>
      </w:r>
    </w:p>
    <w:p w:rsidR="00E710EB" w:rsidRPr="00525AC3" w:rsidRDefault="00E710EB" w:rsidP="00E710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2527" w:rsidRPr="00525AC3" w:rsidRDefault="00362527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527" w:rsidRPr="00525AC3" w:rsidRDefault="00291385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</w:t>
      </w:r>
      <w:r w:rsidR="00362527" w:rsidRPr="00525AC3">
        <w:rPr>
          <w:rFonts w:ascii="Times New Roman" w:hAnsi="Times New Roman"/>
          <w:sz w:val="28"/>
          <w:szCs w:val="28"/>
        </w:rPr>
        <w:t>.</w:t>
      </w:r>
      <w:r w:rsidR="00362527">
        <w:rPr>
          <w:rFonts w:ascii="Times New Roman" w:hAnsi="Times New Roman"/>
          <w:sz w:val="28"/>
          <w:szCs w:val="28"/>
        </w:rPr>
        <w:t>2022</w:t>
      </w:r>
      <w:r w:rsidR="00362527" w:rsidRPr="0052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625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№ 4</w:t>
      </w:r>
      <w:r w:rsidR="00E710EB">
        <w:rPr>
          <w:rFonts w:ascii="Times New Roman" w:hAnsi="Times New Roman"/>
          <w:sz w:val="28"/>
          <w:szCs w:val="28"/>
        </w:rPr>
        <w:t>0</w:t>
      </w:r>
    </w:p>
    <w:p w:rsidR="00362527" w:rsidRDefault="00362527" w:rsidP="00072B9D">
      <w:pPr>
        <w:pStyle w:val="4"/>
        <w:spacing w:before="0" w:after="0"/>
        <w:rPr>
          <w:b w:val="0"/>
        </w:rPr>
      </w:pPr>
      <w:r>
        <w:rPr>
          <w:b w:val="0"/>
        </w:rPr>
        <w:t>п. Кедровый</w:t>
      </w:r>
    </w:p>
    <w:p w:rsidR="00362527" w:rsidRPr="00B92B75" w:rsidRDefault="00362527" w:rsidP="00B92B75"/>
    <w:p w:rsidR="00362527" w:rsidRPr="00525AC3" w:rsidRDefault="00362527" w:rsidP="00072B9D">
      <w:pPr>
        <w:pStyle w:val="4"/>
        <w:spacing w:before="0" w:after="0"/>
        <w:rPr>
          <w:b w:val="0"/>
        </w:rPr>
      </w:pPr>
      <w:r w:rsidRPr="00525AC3">
        <w:rPr>
          <w:b w:val="0"/>
        </w:rPr>
        <w:t xml:space="preserve">О бюджете </w:t>
      </w:r>
    </w:p>
    <w:p w:rsidR="00362527" w:rsidRPr="00525AC3" w:rsidRDefault="00362527" w:rsidP="00072B9D">
      <w:pPr>
        <w:pStyle w:val="4"/>
        <w:spacing w:before="0" w:after="0"/>
        <w:rPr>
          <w:bCs w:val="0"/>
        </w:rPr>
      </w:pPr>
      <w:r w:rsidRPr="00525AC3">
        <w:rPr>
          <w:b w:val="0"/>
        </w:rPr>
        <w:t xml:space="preserve">сельского поселения </w:t>
      </w:r>
      <w:r>
        <w:rPr>
          <w:b w:val="0"/>
        </w:rPr>
        <w:t>Кедровый</w:t>
      </w:r>
    </w:p>
    <w:p w:rsidR="00362527" w:rsidRPr="00525AC3" w:rsidRDefault="00362527" w:rsidP="00072B9D">
      <w:pPr>
        <w:pStyle w:val="4"/>
        <w:spacing w:before="0" w:after="0"/>
        <w:rPr>
          <w:bCs w:val="0"/>
        </w:rPr>
      </w:pPr>
      <w:r w:rsidRPr="00525AC3">
        <w:rPr>
          <w:b w:val="0"/>
        </w:rPr>
        <w:t>на 20</w:t>
      </w:r>
      <w:r w:rsidR="00E710EB">
        <w:rPr>
          <w:b w:val="0"/>
        </w:rPr>
        <w:t>23</w:t>
      </w:r>
      <w:r w:rsidRPr="00525AC3">
        <w:rPr>
          <w:b w:val="0"/>
        </w:rPr>
        <w:t xml:space="preserve"> год и плановый период</w:t>
      </w:r>
    </w:p>
    <w:p w:rsidR="00362527" w:rsidRPr="00525AC3" w:rsidRDefault="00E710EB" w:rsidP="00072B9D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2024</w:t>
      </w:r>
      <w:r w:rsidR="00362527">
        <w:rPr>
          <w:b w:val="0"/>
        </w:rPr>
        <w:t xml:space="preserve"> </w:t>
      </w:r>
      <w:r w:rsidR="00362527" w:rsidRPr="00525AC3">
        <w:rPr>
          <w:b w:val="0"/>
        </w:rPr>
        <w:t>и 20</w:t>
      </w:r>
      <w:r>
        <w:rPr>
          <w:b w:val="0"/>
        </w:rPr>
        <w:t>25</w:t>
      </w:r>
      <w:r w:rsidR="00362527" w:rsidRPr="00525AC3">
        <w:rPr>
          <w:b w:val="0"/>
        </w:rPr>
        <w:t xml:space="preserve"> годов</w:t>
      </w:r>
    </w:p>
    <w:p w:rsidR="00362527" w:rsidRPr="00525AC3" w:rsidRDefault="00362527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527" w:rsidRDefault="00362527" w:rsidP="0048088C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решением Совета </w:t>
      </w:r>
      <w:r w:rsidRPr="00C3244E">
        <w:rPr>
          <w:rFonts w:ascii="Times New Roman" w:hAnsi="Times New Roman"/>
          <w:sz w:val="28"/>
          <w:szCs w:val="28"/>
        </w:rPr>
        <w:t>депутатов сельс</w:t>
      </w:r>
      <w:r w:rsidR="00E710EB">
        <w:rPr>
          <w:rFonts w:ascii="Times New Roman" w:hAnsi="Times New Roman"/>
          <w:sz w:val="28"/>
          <w:szCs w:val="28"/>
        </w:rPr>
        <w:t>кого поселения Кедровый от 22.07.2015 г № 22</w:t>
      </w:r>
      <w:r w:rsidRPr="00C3244E">
        <w:rPr>
          <w:rFonts w:ascii="Times New Roman" w:hAnsi="Times New Roman"/>
          <w:sz w:val="28"/>
          <w:szCs w:val="28"/>
        </w:rPr>
        <w:t xml:space="preserve"> «Об утверждении Положения об отдельных вопросах организации и осуществления бюджетного процесса в сельском поселении Кедровый», в</w:t>
      </w:r>
      <w:r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сельского поселения, рассмотрев информацию о бюджете сель</w:t>
      </w:r>
      <w:r w:rsidR="00E710EB">
        <w:rPr>
          <w:rFonts w:ascii="Times New Roman" w:hAnsi="Times New Roman"/>
          <w:sz w:val="28"/>
          <w:szCs w:val="28"/>
        </w:rPr>
        <w:t>ского поселения Кедровый на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62527" w:rsidRDefault="00362527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527" w:rsidRDefault="00362527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Кедровый</w:t>
      </w:r>
    </w:p>
    <w:p w:rsidR="00362527" w:rsidRDefault="00362527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527" w:rsidRPr="00B92B75" w:rsidRDefault="00362527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2B75">
        <w:rPr>
          <w:rFonts w:ascii="Times New Roman" w:hAnsi="Times New Roman" w:cs="Times New Roman"/>
          <w:sz w:val="28"/>
          <w:szCs w:val="28"/>
        </w:rPr>
        <w:t>РЕШИЛ:</w:t>
      </w:r>
    </w:p>
    <w:p w:rsidR="00362527" w:rsidRDefault="00362527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сельского поселения Кедровый (д</w:t>
      </w:r>
      <w:r w:rsidR="00E710EB">
        <w:rPr>
          <w:rFonts w:ascii="Times New Roman" w:hAnsi="Times New Roman" w:cs="Times New Roman"/>
          <w:sz w:val="28"/>
          <w:szCs w:val="28"/>
        </w:rPr>
        <w:t>алее – бюджет поселения) на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2527" w:rsidRPr="00666303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710EB">
        <w:rPr>
          <w:rFonts w:ascii="Times New Roman" w:hAnsi="Times New Roman" w:cs="Times New Roman"/>
          <w:sz w:val="28"/>
          <w:szCs w:val="28"/>
        </w:rPr>
        <w:t>34 255,30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E710EB">
        <w:rPr>
          <w:rFonts w:ascii="Times New Roman" w:hAnsi="Times New Roman" w:cs="Times New Roman"/>
          <w:sz w:val="28"/>
          <w:szCs w:val="28"/>
        </w:rPr>
        <w:t>27 344,30</w:t>
      </w:r>
      <w:r w:rsidRPr="00666303">
        <w:rPr>
          <w:rFonts w:ascii="Times New Roman" w:hAnsi="Times New Roman" w:cs="Times New Roman"/>
          <w:sz w:val="28"/>
          <w:szCs w:val="28"/>
        </w:rPr>
        <w:t xml:space="preserve">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Pr="00666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03">
        <w:rPr>
          <w:rFonts w:ascii="Times New Roman" w:hAnsi="Times New Roman" w:cs="Times New Roman"/>
          <w:sz w:val="28"/>
          <w:szCs w:val="28"/>
        </w:rPr>
        <w:t>- общий объем расходов бюджета поселе</w:t>
      </w:r>
      <w:r>
        <w:rPr>
          <w:rFonts w:ascii="Times New Roman" w:hAnsi="Times New Roman" w:cs="Times New Roman"/>
          <w:sz w:val="28"/>
          <w:szCs w:val="28"/>
        </w:rPr>
        <w:t xml:space="preserve">ния в сумме </w:t>
      </w:r>
      <w:r w:rsidR="00E710EB">
        <w:rPr>
          <w:rFonts w:ascii="Times New Roman" w:hAnsi="Times New Roman" w:cs="Times New Roman"/>
          <w:sz w:val="28"/>
          <w:szCs w:val="28"/>
        </w:rPr>
        <w:t>34 600,85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E710EB">
        <w:rPr>
          <w:rFonts w:ascii="Times New Roman" w:hAnsi="Times New Roman" w:cs="Times New Roman"/>
          <w:sz w:val="28"/>
          <w:szCs w:val="28"/>
        </w:rPr>
        <w:t>345,55</w:t>
      </w:r>
      <w:r w:rsidR="00080D33">
        <w:rPr>
          <w:rFonts w:ascii="Times New Roman" w:hAnsi="Times New Roman" w:cs="Times New Roman"/>
          <w:sz w:val="28"/>
          <w:szCs w:val="28"/>
        </w:rPr>
        <w:t xml:space="preserve"> </w:t>
      </w:r>
      <w:r w:rsidRPr="00C471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lastRenderedPageBreak/>
        <w:t>- верхний предел муниципального внутреннего долга сельского поселения на 1 января 20</w:t>
      </w:r>
      <w:r w:rsidR="002D57F4">
        <w:rPr>
          <w:rFonts w:ascii="Times New Roman" w:hAnsi="Times New Roman" w:cs="Times New Roman"/>
          <w:sz w:val="28"/>
          <w:szCs w:val="28"/>
        </w:rPr>
        <w:t>24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085BDE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сельского поселения Кедровый в сумме 0,0</w:t>
      </w:r>
      <w:r w:rsidR="00085BDE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Кедровый в сумме 0,0</w:t>
      </w:r>
      <w:r w:rsidR="00085BDE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сельского поселения на плановый период 202</w:t>
      </w:r>
      <w:r w:rsidR="00A171F4">
        <w:rPr>
          <w:rFonts w:ascii="Times New Roman" w:hAnsi="Times New Roman"/>
          <w:sz w:val="28"/>
          <w:szCs w:val="28"/>
        </w:rPr>
        <w:t>4 и 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C47155">
        <w:rPr>
          <w:rFonts w:ascii="Times New Roman" w:hAnsi="Times New Roman"/>
          <w:sz w:val="28"/>
          <w:szCs w:val="28"/>
        </w:rPr>
        <w:t>: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на 202</w:t>
      </w:r>
      <w:r w:rsidR="00A171F4">
        <w:rPr>
          <w:rFonts w:ascii="Times New Roman" w:hAnsi="Times New Roman" w:cs="Times New Roman"/>
          <w:sz w:val="28"/>
          <w:szCs w:val="28"/>
        </w:rPr>
        <w:t>4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71F4">
        <w:rPr>
          <w:rFonts w:ascii="Times New Roman" w:hAnsi="Times New Roman" w:cs="Times New Roman"/>
          <w:sz w:val="28"/>
          <w:szCs w:val="28"/>
        </w:rPr>
        <w:t>31 944,70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A171F4">
        <w:rPr>
          <w:rFonts w:ascii="Times New Roman" w:hAnsi="Times New Roman" w:cs="Times New Roman"/>
          <w:sz w:val="28"/>
          <w:szCs w:val="28"/>
        </w:rPr>
        <w:t xml:space="preserve">24 761,90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="00481440">
        <w:rPr>
          <w:rFonts w:ascii="Times New Roman" w:hAnsi="Times New Roman" w:cs="Times New Roman"/>
          <w:sz w:val="28"/>
          <w:szCs w:val="28"/>
        </w:rPr>
        <w:t xml:space="preserve"> </w:t>
      </w:r>
      <w:r w:rsidR="00A171F4">
        <w:rPr>
          <w:rFonts w:ascii="Times New Roman" w:hAnsi="Times New Roman" w:cs="Times New Roman"/>
          <w:sz w:val="28"/>
          <w:szCs w:val="28"/>
        </w:rPr>
        <w:t>и на 2025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1F4">
        <w:rPr>
          <w:rFonts w:ascii="Times New Roman" w:hAnsi="Times New Roman" w:cs="Times New Roman"/>
          <w:sz w:val="28"/>
          <w:szCs w:val="28"/>
        </w:rPr>
        <w:t>33 133,60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Pr="00C47155">
        <w:rPr>
          <w:rFonts w:ascii="Times New Roman" w:hAnsi="Times New Roman" w:cs="Times New Roman"/>
          <w:sz w:val="28"/>
          <w:szCs w:val="28"/>
        </w:rPr>
        <w:t xml:space="preserve">., в том числе объём межбюджетных трансфертов, получаемых из других бюджетов бюджетной системы Российской Федерации в </w:t>
      </w:r>
      <w:r w:rsidRPr="00C506B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171F4" w:rsidRPr="00C506B8">
        <w:rPr>
          <w:rFonts w:ascii="Times New Roman" w:hAnsi="Times New Roman" w:cs="Times New Roman"/>
          <w:sz w:val="28"/>
          <w:szCs w:val="28"/>
        </w:rPr>
        <w:t>25 950,80</w:t>
      </w:r>
      <w:r w:rsidRPr="00C506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471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на 202</w:t>
      </w:r>
      <w:r w:rsidR="00A171F4">
        <w:rPr>
          <w:rFonts w:ascii="Times New Roman" w:hAnsi="Times New Roman" w:cs="Times New Roman"/>
          <w:sz w:val="28"/>
          <w:szCs w:val="28"/>
        </w:rPr>
        <w:t>4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71F4">
        <w:rPr>
          <w:rFonts w:ascii="Times New Roman" w:hAnsi="Times New Roman" w:cs="Times New Roman"/>
          <w:sz w:val="28"/>
          <w:szCs w:val="28"/>
        </w:rPr>
        <w:t>31 944,70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 w:rsidR="00A171F4">
        <w:rPr>
          <w:rFonts w:ascii="Times New Roman" w:hAnsi="Times New Roman" w:cs="Times New Roman"/>
          <w:sz w:val="28"/>
          <w:szCs w:val="28"/>
        </w:rPr>
        <w:t>5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71F4">
        <w:rPr>
          <w:rFonts w:ascii="Times New Roman" w:hAnsi="Times New Roman" w:cs="Times New Roman"/>
          <w:sz w:val="28"/>
          <w:szCs w:val="28"/>
        </w:rPr>
        <w:t>33 133,60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</w:t>
      </w:r>
      <w:r w:rsidR="00A171F4">
        <w:rPr>
          <w:rFonts w:ascii="Times New Roman" w:hAnsi="Times New Roman" w:cs="Times New Roman"/>
          <w:sz w:val="28"/>
          <w:szCs w:val="28"/>
        </w:rPr>
        <w:t>4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A171F4">
        <w:rPr>
          <w:rFonts w:ascii="Times New Roman" w:hAnsi="Times New Roman" w:cs="Times New Roman"/>
          <w:sz w:val="28"/>
          <w:szCs w:val="28"/>
        </w:rPr>
        <w:t>5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 w:rsidR="00A171F4">
        <w:rPr>
          <w:rFonts w:ascii="Times New Roman" w:hAnsi="Times New Roman" w:cs="Times New Roman"/>
          <w:sz w:val="28"/>
          <w:szCs w:val="28"/>
        </w:rPr>
        <w:t>5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ьным гарантиям 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Pr="00C47155">
        <w:rPr>
          <w:rFonts w:ascii="Times New Roman" w:hAnsi="Times New Roman" w:cs="Times New Roman"/>
          <w:sz w:val="28"/>
          <w:szCs w:val="28"/>
        </w:rPr>
        <w:t>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 и на 1 января 202</w:t>
      </w:r>
      <w:r w:rsidR="00A171F4">
        <w:rPr>
          <w:rFonts w:ascii="Times New Roman" w:hAnsi="Times New Roman" w:cs="Times New Roman"/>
          <w:sz w:val="28"/>
          <w:szCs w:val="28"/>
        </w:rPr>
        <w:t>6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сельского поселения Кедровый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527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53F6A">
        <w:rPr>
          <w:rFonts w:ascii="Times New Roman" w:hAnsi="Times New Roman" w:cs="Times New Roman"/>
          <w:sz w:val="28"/>
          <w:szCs w:val="28"/>
        </w:rPr>
        <w:t>4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253F6A">
        <w:rPr>
          <w:rFonts w:ascii="Times New Roman" w:hAnsi="Times New Roman" w:cs="Times New Roman"/>
          <w:sz w:val="28"/>
          <w:szCs w:val="28"/>
        </w:rPr>
        <w:t>5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2527" w:rsidRPr="009D4A66" w:rsidRDefault="00362527" w:rsidP="008A4B4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Усло</w:t>
      </w:r>
      <w:r w:rsidR="0043103D">
        <w:rPr>
          <w:rFonts w:ascii="Times New Roman" w:hAnsi="Times New Roman" w:cs="Times New Roman"/>
          <w:sz w:val="28"/>
          <w:szCs w:val="28"/>
        </w:rPr>
        <w:t>вно утверждаемые расходы на 2024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03D">
        <w:rPr>
          <w:rFonts w:ascii="Times New Roman" w:hAnsi="Times New Roman" w:cs="Times New Roman"/>
          <w:sz w:val="28"/>
          <w:szCs w:val="28"/>
        </w:rPr>
        <w:t>788,03</w:t>
      </w:r>
      <w:r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="00481440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в объеме не менее 2,5 процента общего объема расходов (без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43103D">
        <w:rPr>
          <w:rFonts w:ascii="Times New Roman" w:hAnsi="Times New Roman" w:cs="Times New Roman"/>
          <w:sz w:val="28"/>
          <w:szCs w:val="28"/>
        </w:rPr>
        <w:t>) и 2025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0F25">
        <w:rPr>
          <w:rFonts w:ascii="Times New Roman" w:hAnsi="Times New Roman"/>
          <w:sz w:val="28"/>
          <w:szCs w:val="28"/>
        </w:rPr>
        <w:t>1634,</w:t>
      </w:r>
      <w:r w:rsidR="0043103D" w:rsidRPr="0043103D">
        <w:rPr>
          <w:rFonts w:ascii="Times New Roman" w:hAnsi="Times New Roman"/>
          <w:sz w:val="28"/>
          <w:szCs w:val="28"/>
        </w:rPr>
        <w:t>93</w:t>
      </w:r>
      <w:r w:rsidR="00F90F25">
        <w:rPr>
          <w:rFonts w:ascii="Times New Roman" w:hAnsi="Times New Roman"/>
          <w:sz w:val="28"/>
          <w:szCs w:val="28"/>
        </w:rPr>
        <w:t xml:space="preserve">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="00481440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в объеме не менее 5 процентов общего объема расходов (без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9D4A66">
        <w:rPr>
          <w:rFonts w:ascii="Times New Roman" w:hAnsi="Times New Roman" w:cs="Times New Roman"/>
          <w:sz w:val="28"/>
          <w:szCs w:val="28"/>
        </w:rPr>
        <w:t>).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Pr="00C47155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>:</w:t>
      </w:r>
    </w:p>
    <w:p w:rsidR="00362527" w:rsidRPr="00C47155" w:rsidRDefault="004769F2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362527"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362527">
        <w:rPr>
          <w:rFonts w:ascii="Times New Roman" w:hAnsi="Times New Roman" w:cs="Times New Roman"/>
          <w:sz w:val="28"/>
          <w:szCs w:val="28"/>
        </w:rPr>
        <w:t>1</w:t>
      </w:r>
      <w:r w:rsidR="00362527"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lastRenderedPageBreak/>
        <w:t>- на плановый период 202</w:t>
      </w:r>
      <w:r w:rsidR="004769F2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C47155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сельского поселения Кедровый на очередной финансовый год на 20</w:t>
      </w:r>
      <w:r w:rsidR="005D3FE6">
        <w:rPr>
          <w:rFonts w:ascii="Times New Roman" w:hAnsi="Times New Roman" w:cs="Times New Roman"/>
          <w:sz w:val="28"/>
          <w:szCs w:val="28"/>
        </w:rPr>
        <w:t>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D3FE6">
        <w:rPr>
          <w:rFonts w:ascii="Times New Roman" w:hAnsi="Times New Roman" w:cs="Times New Roman"/>
          <w:sz w:val="28"/>
          <w:szCs w:val="28"/>
        </w:rPr>
        <w:t>24 и 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Pr="00C47155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</w:t>
      </w:r>
      <w:r w:rsidR="005D3FE6">
        <w:rPr>
          <w:rFonts w:ascii="Times New Roman" w:hAnsi="Times New Roman" w:cs="Times New Roman"/>
          <w:sz w:val="28"/>
          <w:szCs w:val="28"/>
        </w:rPr>
        <w:t xml:space="preserve"> 2023 год и плановый период 2024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5D3FE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C47155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</w:t>
      </w:r>
      <w:r w:rsidR="005D3FE6">
        <w:rPr>
          <w:rFonts w:ascii="Times New Roman" w:hAnsi="Times New Roman" w:cs="Times New Roman"/>
          <w:sz w:val="28"/>
          <w:szCs w:val="28"/>
        </w:rPr>
        <w:t>23 год 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Pr="00C47155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сельского поселения на </w:t>
      </w:r>
      <w:r w:rsidR="005D3FE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D3FE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3FE6" w:rsidRPr="005D3FE6">
        <w:rPr>
          <w:rFonts w:ascii="Times New Roman" w:hAnsi="Times New Roman" w:cs="Times New Roman"/>
          <w:sz w:val="28"/>
          <w:szCs w:val="28"/>
        </w:rPr>
        <w:t>345,55</w:t>
      </w:r>
      <w:r w:rsidR="005D3FE6">
        <w:rPr>
          <w:rFonts w:ascii="Times New Roman" w:hAnsi="Times New Roman" w:cs="Times New Roman"/>
          <w:sz w:val="28"/>
          <w:szCs w:val="28"/>
        </w:rPr>
        <w:t xml:space="preserve">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="00481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7155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5D3FE6">
        <w:rPr>
          <w:rFonts w:ascii="Times New Roman" w:hAnsi="Times New Roman" w:cs="Times New Roman"/>
          <w:sz w:val="28"/>
          <w:szCs w:val="28"/>
        </w:rPr>
        <w:t>2024</w:t>
      </w:r>
      <w:r w:rsidR="00481440">
        <w:rPr>
          <w:rFonts w:ascii="Times New Roman" w:hAnsi="Times New Roman" w:cs="Times New Roman"/>
          <w:sz w:val="28"/>
          <w:szCs w:val="28"/>
        </w:rPr>
        <w:t xml:space="preserve"> и </w:t>
      </w:r>
      <w:r w:rsidR="005D3FE6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47155"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3FE6">
        <w:rPr>
          <w:rFonts w:ascii="Times New Roman" w:hAnsi="Times New Roman" w:cs="Times New Roman"/>
          <w:sz w:val="28"/>
          <w:szCs w:val="28"/>
        </w:rPr>
        <w:t>,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общий объём бюджетных ассигнований, направляемых на исполнение публичных нормативных </w:t>
      </w:r>
      <w:r w:rsidR="005D3FE6">
        <w:rPr>
          <w:rFonts w:ascii="Times New Roman" w:hAnsi="Times New Roman" w:cs="Times New Roman"/>
          <w:color w:val="000000"/>
          <w:sz w:val="28"/>
          <w:szCs w:val="28"/>
        </w:rPr>
        <w:t>обязательств на 2023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5D3FE6">
        <w:rPr>
          <w:rFonts w:ascii="Times New Roman" w:hAnsi="Times New Roman" w:cs="Times New Roman"/>
          <w:color w:val="000000"/>
          <w:sz w:val="28"/>
          <w:szCs w:val="28"/>
        </w:rPr>
        <w:t>648,67 тыс. рублей, на 2024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5D3FE6">
        <w:rPr>
          <w:rFonts w:ascii="Times New Roman" w:hAnsi="Times New Roman" w:cs="Times New Roman"/>
          <w:color w:val="000000"/>
          <w:sz w:val="28"/>
          <w:szCs w:val="28"/>
        </w:rPr>
        <w:t>640,00 тыс. рублей, на 2025 год в сумме 6</w:t>
      </w:r>
      <w:r>
        <w:rPr>
          <w:rFonts w:ascii="Times New Roman" w:hAnsi="Times New Roman" w:cs="Times New Roman"/>
          <w:color w:val="000000"/>
          <w:sz w:val="28"/>
          <w:szCs w:val="28"/>
        </w:rPr>
        <w:t>40,0</w:t>
      </w:r>
      <w:r w:rsidR="005D3FE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362527" w:rsidRDefault="00362527" w:rsidP="00E206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Pr="00C47155">
        <w:rPr>
          <w:rFonts w:ascii="Times New Roman" w:hAnsi="Times New Roman" w:cs="Times New Roman"/>
          <w:sz w:val="28"/>
          <w:szCs w:val="28"/>
        </w:rPr>
        <w:t>. Утвердить в составе расходов бюджета поселения размер резервного фонда администрации сельского поселения Кедровый на 20</w:t>
      </w:r>
      <w:r w:rsidR="005D3FE6">
        <w:rPr>
          <w:rFonts w:ascii="Times New Roman" w:hAnsi="Times New Roman" w:cs="Times New Roman"/>
          <w:sz w:val="28"/>
          <w:szCs w:val="28"/>
        </w:rPr>
        <w:t>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>год в</w:t>
      </w:r>
      <w:r w:rsidR="005D3FE6">
        <w:rPr>
          <w:rFonts w:ascii="Times New Roman" w:hAnsi="Times New Roman" w:cs="Times New Roman"/>
          <w:sz w:val="28"/>
          <w:szCs w:val="28"/>
        </w:rPr>
        <w:t xml:space="preserve"> сумме 10,0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="005D3FE6">
        <w:rPr>
          <w:rFonts w:ascii="Times New Roman" w:hAnsi="Times New Roman" w:cs="Times New Roman"/>
          <w:sz w:val="28"/>
          <w:szCs w:val="28"/>
        </w:rPr>
        <w:t xml:space="preserve"> тыс. рублей, на 2024</w:t>
      </w:r>
      <w:r w:rsidRPr="00E97B71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10,0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="005D3FE6">
        <w:rPr>
          <w:rFonts w:ascii="Times New Roman" w:hAnsi="Times New Roman" w:cs="Times New Roman"/>
          <w:sz w:val="28"/>
          <w:szCs w:val="28"/>
        </w:rPr>
        <w:t>ублей, на 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>год в сумме 10,0</w:t>
      </w:r>
      <w:r w:rsidR="00080D33">
        <w:rPr>
          <w:rFonts w:ascii="Times New Roman" w:hAnsi="Times New Roman" w:cs="Times New Roman"/>
          <w:sz w:val="28"/>
          <w:szCs w:val="28"/>
        </w:rPr>
        <w:t>0</w:t>
      </w:r>
      <w:r w:rsidRPr="00E97B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2527" w:rsidRPr="00C506B8" w:rsidRDefault="00362527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E97B71">
        <w:rPr>
          <w:rFonts w:ascii="Times New Roman" w:hAnsi="Times New Roman" w:cs="Times New Roman"/>
          <w:sz w:val="28"/>
          <w:szCs w:val="28"/>
        </w:rPr>
        <w:t xml:space="preserve">. Утвердить в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поселения муниципальный дорожный фонд сельского посе</w:t>
      </w:r>
      <w:r w:rsidR="005D3FE6">
        <w:rPr>
          <w:rFonts w:ascii="Times New Roman" w:hAnsi="Times New Roman" w:cs="Times New Roman"/>
          <w:color w:val="000000"/>
          <w:sz w:val="28"/>
          <w:szCs w:val="28"/>
        </w:rPr>
        <w:t>ления Кедровый  на 2023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D3FE6">
        <w:rPr>
          <w:rFonts w:ascii="Times New Roman" w:hAnsi="Times New Roman" w:cs="Times New Roman"/>
          <w:color w:val="000000"/>
          <w:sz w:val="28"/>
          <w:szCs w:val="28"/>
        </w:rPr>
        <w:t xml:space="preserve">3 804,10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="005D3FE6">
        <w:rPr>
          <w:rFonts w:ascii="Times New Roman" w:hAnsi="Times New Roman" w:cs="Times New Roman"/>
          <w:color w:val="000000"/>
          <w:sz w:val="28"/>
          <w:szCs w:val="28"/>
        </w:rPr>
        <w:t>, на 2024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</w:t>
      </w:r>
      <w:r w:rsidRPr="00C506B8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8E50EE" w:rsidRPr="00C506B8">
        <w:rPr>
          <w:rFonts w:ascii="Times New Roman" w:hAnsi="Times New Roman" w:cs="Times New Roman"/>
          <w:color w:val="000000"/>
          <w:sz w:val="28"/>
          <w:szCs w:val="28"/>
        </w:rPr>
        <w:t>4 075,90</w:t>
      </w:r>
      <w:r w:rsidR="005D3FE6" w:rsidRPr="00C5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="005D3FE6" w:rsidRPr="00C506B8">
        <w:rPr>
          <w:rFonts w:ascii="Times New Roman" w:hAnsi="Times New Roman" w:cs="Times New Roman"/>
          <w:color w:val="000000"/>
          <w:sz w:val="28"/>
          <w:szCs w:val="28"/>
        </w:rPr>
        <w:t>, на 2025</w:t>
      </w:r>
      <w:r w:rsidRPr="00C506B8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E50EE" w:rsidRPr="00C506B8">
        <w:rPr>
          <w:rFonts w:ascii="Times New Roman" w:hAnsi="Times New Roman" w:cs="Times New Roman"/>
          <w:color w:val="000000"/>
          <w:sz w:val="28"/>
          <w:szCs w:val="28"/>
        </w:rPr>
        <w:t>4 075,90</w:t>
      </w:r>
      <w:r w:rsidRPr="00C506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1440" w:rsidRPr="00666303">
        <w:rPr>
          <w:rFonts w:ascii="Times New Roman" w:hAnsi="Times New Roman" w:cs="Times New Roman"/>
          <w:sz w:val="28"/>
          <w:szCs w:val="28"/>
        </w:rPr>
        <w:t>тыс. рублей</w:t>
      </w:r>
      <w:r w:rsidR="004814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402FE" w:rsidRPr="00C506B8" w:rsidRDefault="00362527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Статья 11</w:t>
      </w:r>
      <w:r w:rsidR="006402FE" w:rsidRPr="00C506B8">
        <w:t xml:space="preserve">  </w:t>
      </w:r>
      <w:r w:rsidR="006402FE" w:rsidRPr="00C506B8">
        <w:rPr>
          <w:rFonts w:ascii="Times New Roman" w:hAnsi="Times New Roman"/>
          <w:sz w:val="28"/>
          <w:szCs w:val="28"/>
        </w:rPr>
        <w:t>В сводную бюджетную роспись в 2023 году могут быть внесены изменения в соответствии с решениями руководителя финансово-экономического отдела администрации сельского поселения Кедровый без внесения изменений в настоящее решение по следующим дополнительным основаниям:</w:t>
      </w:r>
    </w:p>
    <w:p w:rsidR="006402FE" w:rsidRPr="00C506B8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 xml:space="preserve"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 апреля 2013 </w:t>
      </w:r>
      <w:r w:rsidRPr="00C506B8">
        <w:rPr>
          <w:rFonts w:ascii="Times New Roman" w:hAnsi="Times New Roman"/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402FE" w:rsidRPr="00C506B8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- изменение бюджетной классификации доходов и расходов бюджета без изменения целевого направления средств;</w:t>
      </w:r>
    </w:p>
    <w:p w:rsidR="006402FE" w:rsidRPr="00C506B8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- уточнение разделов, подразделов, целевых статей, групп (групп и подгрупп) видов расходов классификации расходов бюджетов в соответствии с приказами Минфина России без изменения целевого назначения, а также в соответствии с указаниями других бюджетов бюджетной системы РФ в части субсидий, субвенций, иных межбюджетных трансфертов, безвозмездных поступлений, имеющих целевое назначение;</w:t>
      </w:r>
    </w:p>
    <w:p w:rsidR="006402FE" w:rsidRPr="00C506B8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- увеличение (уменьшение) бюджетных ассигнований на основании уведомлений о бюджетных ассигнованиях, планируемых к поступлению из федерального, регионального и районного бюджета, имеющих целевое назначение, а также прочие безвозмездные поступления целевого назначения;</w:t>
      </w:r>
    </w:p>
    <w:p w:rsidR="006402FE" w:rsidRPr="00C506B8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- увеличение бюджетных ассигнований на сумму не использованных по состоянию на 1 января текущего финансового года остатков средств дорожного фонда сельского поселения Кедровый для последующего использования на те же цели;</w:t>
      </w:r>
    </w:p>
    <w:p w:rsidR="006402FE" w:rsidRPr="00C506B8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-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:rsidR="006402FE" w:rsidRPr="00C506B8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- распределение бюджетных ассигнований по муниципальным программам, подпрограммам (мероприятиям) муниципальных программ сельского поселения Кедровый за счёт безвозмездных поступлений от физических и юридических лиц, имеющих целевое назначение;</w:t>
      </w:r>
    </w:p>
    <w:p w:rsidR="006402FE" w:rsidRDefault="006402FE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- увеличение (уменьшение) бюджетных ассигнований, предусмотренных на финансовое обеспечение реализации мероприятий муниципальных программ, реализуемых на условиях софинансирования из федерального и (или) регионального бюджета, за счет перераспределения бюджетных ассигнований, не отнесенных настоящим решением на указанные цели.</w:t>
      </w:r>
      <w:r w:rsidRPr="006402FE">
        <w:rPr>
          <w:rFonts w:ascii="Times New Roman" w:hAnsi="Times New Roman"/>
          <w:sz w:val="28"/>
          <w:szCs w:val="28"/>
        </w:rPr>
        <w:t xml:space="preserve"> </w:t>
      </w:r>
    </w:p>
    <w:p w:rsidR="00362527" w:rsidRPr="00C506B8" w:rsidRDefault="00362527" w:rsidP="0064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</w:t>
      </w:r>
      <w:r w:rsidRPr="00C47155">
        <w:rPr>
          <w:rFonts w:ascii="Times New Roman" w:hAnsi="Times New Roman"/>
          <w:sz w:val="28"/>
          <w:szCs w:val="28"/>
        </w:rPr>
        <w:t>. Утвердить объем межбюджетных трансфертов получаемых из других бюджетов бюджетной системы Российской Федерации на 20</w:t>
      </w:r>
      <w:r w:rsidR="00BC51A4">
        <w:rPr>
          <w:rFonts w:ascii="Times New Roman" w:hAnsi="Times New Roman"/>
          <w:sz w:val="28"/>
          <w:szCs w:val="28"/>
        </w:rPr>
        <w:t>23</w:t>
      </w:r>
      <w:r w:rsidRPr="00C471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BC51A4">
        <w:rPr>
          <w:rFonts w:ascii="Times New Roman" w:hAnsi="Times New Roman"/>
          <w:sz w:val="28"/>
          <w:szCs w:val="28"/>
        </w:rPr>
        <w:t>27 344,30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C47155">
        <w:rPr>
          <w:rFonts w:ascii="Times New Roman" w:hAnsi="Times New Roman"/>
          <w:sz w:val="28"/>
          <w:szCs w:val="28"/>
        </w:rPr>
        <w:t xml:space="preserve"> 20</w:t>
      </w:r>
      <w:r w:rsidR="00BC51A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BC51A4">
        <w:rPr>
          <w:rFonts w:ascii="Times New Roman" w:hAnsi="Times New Roman"/>
          <w:sz w:val="28"/>
          <w:szCs w:val="28"/>
        </w:rPr>
        <w:t>24 761,90 тыс. рублей, 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C506B8" w:rsidRPr="00C506B8">
        <w:rPr>
          <w:rFonts w:ascii="Times New Roman" w:hAnsi="Times New Roman"/>
          <w:sz w:val="28"/>
          <w:szCs w:val="28"/>
        </w:rPr>
        <w:t>25 95</w:t>
      </w:r>
      <w:r w:rsidR="00BC51A4" w:rsidRPr="00C506B8">
        <w:rPr>
          <w:rFonts w:ascii="Times New Roman" w:hAnsi="Times New Roman"/>
          <w:sz w:val="28"/>
          <w:szCs w:val="28"/>
        </w:rPr>
        <w:t>0,80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C47155">
        <w:rPr>
          <w:rFonts w:ascii="Times New Roman" w:hAnsi="Times New Roman"/>
          <w:sz w:val="28"/>
          <w:szCs w:val="28"/>
        </w:rPr>
        <w:t xml:space="preserve"> согласно приложениям 1</w:t>
      </w:r>
      <w:r>
        <w:rPr>
          <w:rFonts w:ascii="Times New Roman" w:hAnsi="Times New Roman"/>
          <w:sz w:val="28"/>
          <w:szCs w:val="28"/>
        </w:rPr>
        <w:t>1</w:t>
      </w:r>
      <w:r w:rsidRPr="00C47155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2</w:t>
      </w:r>
      <w:r w:rsidRPr="00C47155">
        <w:rPr>
          <w:rFonts w:ascii="Times New Roman" w:hAnsi="Times New Roman"/>
          <w:sz w:val="28"/>
          <w:szCs w:val="28"/>
        </w:rPr>
        <w:t xml:space="preserve"> к настоящему </w:t>
      </w:r>
      <w:r w:rsidRPr="00C506B8">
        <w:rPr>
          <w:rFonts w:ascii="Times New Roman" w:hAnsi="Times New Roman"/>
          <w:sz w:val="28"/>
          <w:szCs w:val="28"/>
        </w:rPr>
        <w:t>решению.</w:t>
      </w:r>
    </w:p>
    <w:p w:rsidR="00362527" w:rsidRPr="00E97B71" w:rsidRDefault="00362527" w:rsidP="008078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B8">
        <w:rPr>
          <w:rFonts w:ascii="Times New Roman" w:hAnsi="Times New Roman"/>
          <w:sz w:val="28"/>
          <w:szCs w:val="28"/>
        </w:rPr>
        <w:t>Статья 13. Утвердить объем межбюджетных трансфертов, предоставляемых из бюджета сельского поселения Кедровый другим бюджетам бюджетной системы Российской Федерации на 20</w:t>
      </w:r>
      <w:r w:rsidR="00BC51A4" w:rsidRPr="00C506B8">
        <w:rPr>
          <w:rFonts w:ascii="Times New Roman" w:hAnsi="Times New Roman"/>
          <w:sz w:val="28"/>
          <w:szCs w:val="28"/>
        </w:rPr>
        <w:t>23</w:t>
      </w:r>
      <w:r w:rsidRPr="00C506B8">
        <w:rPr>
          <w:rFonts w:ascii="Times New Roman" w:hAnsi="Times New Roman"/>
          <w:sz w:val="28"/>
          <w:szCs w:val="28"/>
        </w:rPr>
        <w:t xml:space="preserve"> г</w:t>
      </w:r>
      <w:r w:rsidR="00BC51A4" w:rsidRPr="00C506B8">
        <w:rPr>
          <w:rFonts w:ascii="Times New Roman" w:hAnsi="Times New Roman"/>
          <w:sz w:val="28"/>
          <w:szCs w:val="28"/>
        </w:rPr>
        <w:t xml:space="preserve">од в сумме </w:t>
      </w:r>
      <w:r w:rsidR="008E50EE" w:rsidRPr="00C506B8">
        <w:rPr>
          <w:rFonts w:ascii="Times New Roman" w:hAnsi="Times New Roman"/>
          <w:sz w:val="28"/>
          <w:szCs w:val="28"/>
        </w:rPr>
        <w:t>11,2</w:t>
      </w:r>
      <w:r w:rsidR="00BC51A4" w:rsidRPr="00C506B8">
        <w:rPr>
          <w:rFonts w:ascii="Times New Roman" w:hAnsi="Times New Roman"/>
          <w:sz w:val="28"/>
          <w:szCs w:val="28"/>
        </w:rPr>
        <w:t xml:space="preserve"> тыс. рублей, 2024 год 0,0</w:t>
      </w:r>
      <w:r w:rsidR="00080D33" w:rsidRPr="00C506B8">
        <w:rPr>
          <w:rFonts w:ascii="Times New Roman" w:hAnsi="Times New Roman"/>
          <w:sz w:val="28"/>
          <w:szCs w:val="28"/>
        </w:rPr>
        <w:t>0</w:t>
      </w:r>
      <w:r w:rsidR="00BC51A4" w:rsidRPr="00C506B8">
        <w:rPr>
          <w:rFonts w:ascii="Times New Roman" w:hAnsi="Times New Roman"/>
          <w:sz w:val="28"/>
          <w:szCs w:val="28"/>
        </w:rPr>
        <w:t xml:space="preserve"> тыс. рублей, 2025</w:t>
      </w:r>
      <w:r w:rsidRPr="00C506B8">
        <w:rPr>
          <w:rFonts w:ascii="Times New Roman" w:hAnsi="Times New Roman"/>
          <w:sz w:val="28"/>
          <w:szCs w:val="28"/>
        </w:rPr>
        <w:t xml:space="preserve"> год 0,0</w:t>
      </w:r>
      <w:r w:rsidR="00080D33" w:rsidRPr="00C506B8">
        <w:rPr>
          <w:rFonts w:ascii="Times New Roman" w:hAnsi="Times New Roman"/>
          <w:sz w:val="28"/>
          <w:szCs w:val="28"/>
        </w:rPr>
        <w:t>0</w:t>
      </w:r>
      <w:r w:rsidRPr="00C506B8">
        <w:rPr>
          <w:rFonts w:ascii="Times New Roman" w:hAnsi="Times New Roman"/>
          <w:sz w:val="28"/>
          <w:szCs w:val="28"/>
        </w:rPr>
        <w:t xml:space="preserve"> тыс. рублей согласно приложения 13 к настоящему решению.</w:t>
      </w:r>
    </w:p>
    <w:p w:rsidR="00362527" w:rsidRPr="00C47155" w:rsidRDefault="00362527" w:rsidP="008078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Статья 14</w:t>
      </w:r>
      <w:r w:rsidRPr="00C47155">
        <w:rPr>
          <w:rFonts w:ascii="Times New Roman" w:hAnsi="Times New Roman"/>
          <w:sz w:val="28"/>
          <w:szCs w:val="28"/>
        </w:rPr>
        <w:t xml:space="preserve">. Установить, </w:t>
      </w:r>
      <w:r w:rsidRPr="00824C27">
        <w:rPr>
          <w:rFonts w:ascii="Times New Roman" w:hAnsi="Times New Roman"/>
          <w:sz w:val="28"/>
          <w:szCs w:val="28"/>
        </w:rPr>
        <w:t>что органы местного самоуправления поселения не вправе принимать решения</w:t>
      </w:r>
      <w:r w:rsidR="00923E71">
        <w:rPr>
          <w:rFonts w:ascii="Times New Roman" w:hAnsi="Times New Roman"/>
          <w:sz w:val="28"/>
          <w:szCs w:val="28"/>
        </w:rPr>
        <w:t>, приводящие к увеличению в 2023</w:t>
      </w:r>
      <w:r w:rsidRPr="00824C27">
        <w:rPr>
          <w:rFonts w:ascii="Times New Roman" w:hAnsi="Times New Roman"/>
          <w:sz w:val="28"/>
          <w:szCs w:val="28"/>
        </w:rPr>
        <w:t xml:space="preserve"> году численности лиц, замещающих муниципальные должности, должности муниципальной </w:t>
      </w:r>
      <w:r w:rsidRPr="00824C27">
        <w:rPr>
          <w:rFonts w:ascii="Times New Roman" w:hAnsi="Times New Roman"/>
          <w:sz w:val="28"/>
          <w:szCs w:val="28"/>
        </w:rPr>
        <w:lastRenderedPageBreak/>
        <w:t>службы, а также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</w:t>
      </w:r>
      <w:r w:rsidRPr="00C506B8">
        <w:rPr>
          <w:rFonts w:ascii="Times New Roman" w:hAnsi="Times New Roman"/>
          <w:sz w:val="28"/>
          <w:szCs w:val="28"/>
        </w:rPr>
        <w:t xml:space="preserve">) </w:t>
      </w:r>
      <w:r w:rsidR="00F463A9" w:rsidRPr="00C506B8">
        <w:rPr>
          <w:rFonts w:ascii="Times New Roman" w:hAnsi="Times New Roman"/>
          <w:sz w:val="28"/>
          <w:szCs w:val="28"/>
        </w:rPr>
        <w:t>и</w:t>
      </w:r>
      <w:r w:rsidR="00F463A9">
        <w:rPr>
          <w:rFonts w:ascii="Times New Roman" w:hAnsi="Times New Roman"/>
          <w:sz w:val="28"/>
          <w:szCs w:val="28"/>
        </w:rPr>
        <w:t xml:space="preserve"> </w:t>
      </w:r>
      <w:r w:rsidRPr="00824C27">
        <w:rPr>
          <w:rFonts w:ascii="Times New Roman" w:hAnsi="Times New Roman"/>
          <w:sz w:val="28"/>
          <w:szCs w:val="28"/>
        </w:rPr>
        <w:t>муниципальных учреждений (за исключением случаев принятия решений по перераспределению функций (полномочий) или наделению ими, по</w:t>
      </w:r>
      <w:r>
        <w:rPr>
          <w:rFonts w:ascii="Times New Roman" w:hAnsi="Times New Roman"/>
          <w:sz w:val="28"/>
          <w:szCs w:val="28"/>
        </w:rPr>
        <w:t xml:space="preserve"> вводу (приобретению) новых объектов капитального строительства)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правовые акты сельского поселения, влекущие дополнительные расходы за счет средств бюджета поселения на 20</w:t>
      </w:r>
      <w:r w:rsidR="00923E71">
        <w:rPr>
          <w:rFonts w:ascii="Times New Roman" w:hAnsi="Times New Roman" w:cs="Times New Roman"/>
          <w:sz w:val="28"/>
          <w:szCs w:val="28"/>
        </w:rPr>
        <w:t>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923E71">
        <w:rPr>
          <w:rFonts w:ascii="Times New Roman" w:hAnsi="Times New Roman" w:cs="Times New Roman"/>
          <w:sz w:val="28"/>
          <w:szCs w:val="28"/>
        </w:rPr>
        <w:t>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362527" w:rsidRPr="00C47155" w:rsidRDefault="00362527" w:rsidP="00C471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16</w:t>
      </w:r>
      <w:r w:rsidRPr="00C47155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поселения в 20</w:t>
      </w:r>
      <w:r w:rsidR="00923E71">
        <w:rPr>
          <w:rFonts w:ascii="Times New Roman" w:hAnsi="Times New Roman"/>
          <w:sz w:val="28"/>
          <w:szCs w:val="28"/>
        </w:rPr>
        <w:t>23</w:t>
      </w:r>
      <w:r w:rsidRPr="00C47155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362527" w:rsidRPr="00C47155" w:rsidRDefault="00362527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362527" w:rsidRPr="00C47155" w:rsidRDefault="00362527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362527" w:rsidRPr="00C47155" w:rsidRDefault="00362527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362527" w:rsidRPr="00C47155" w:rsidRDefault="00362527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362527" w:rsidRPr="00C47155" w:rsidRDefault="00362527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 w:rsidR="00923E71">
        <w:rPr>
          <w:rFonts w:ascii="Times New Roman" w:hAnsi="Times New Roman"/>
          <w:sz w:val="28"/>
          <w:szCs w:val="28"/>
        </w:rPr>
        <w:t>23</w:t>
      </w:r>
      <w:r w:rsidRPr="00C47155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362527" w:rsidRPr="00C47155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Pr="00C47155">
        <w:rPr>
          <w:rFonts w:ascii="Times New Roman" w:hAnsi="Times New Roman" w:cs="Times New Roman"/>
          <w:sz w:val="28"/>
          <w:szCs w:val="28"/>
        </w:rPr>
        <w:t>. Утвердить перечень главных распорядителей средств бюджета поселения на 20</w:t>
      </w:r>
      <w:r w:rsidR="00923E7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14</w:t>
      </w:r>
      <w:r w:rsidRPr="00C471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527" w:rsidRDefault="00362527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Pr="00C471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D06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 xml:space="preserve">но не ранее 1 января </w:t>
      </w:r>
      <w:r w:rsidRPr="00C506B8">
        <w:rPr>
          <w:rFonts w:ascii="Times New Roman" w:hAnsi="Times New Roman" w:cs="Times New Roman"/>
          <w:sz w:val="28"/>
          <w:szCs w:val="28"/>
        </w:rPr>
        <w:t>20</w:t>
      </w:r>
      <w:r w:rsidR="00345FD5" w:rsidRPr="00C506B8">
        <w:rPr>
          <w:rFonts w:ascii="Times New Roman" w:hAnsi="Times New Roman" w:cs="Times New Roman"/>
          <w:sz w:val="28"/>
          <w:szCs w:val="28"/>
        </w:rPr>
        <w:t>23</w:t>
      </w:r>
      <w:r w:rsidRPr="00C506B8">
        <w:rPr>
          <w:rFonts w:ascii="Times New Roman" w:hAnsi="Times New Roman" w:cs="Times New Roman"/>
          <w:sz w:val="28"/>
          <w:szCs w:val="28"/>
        </w:rPr>
        <w:t xml:space="preserve"> г</w:t>
      </w:r>
      <w:r w:rsidRPr="00E33643">
        <w:rPr>
          <w:rFonts w:ascii="Times New Roman" w:hAnsi="Times New Roman" w:cs="Times New Roman"/>
          <w:sz w:val="28"/>
          <w:szCs w:val="28"/>
        </w:rPr>
        <w:t>ода.</w:t>
      </w:r>
    </w:p>
    <w:p w:rsidR="00362527" w:rsidRPr="00525AC3" w:rsidRDefault="00362527" w:rsidP="00C471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527" w:rsidRPr="00525AC3" w:rsidRDefault="00362527" w:rsidP="00072B9D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49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1616"/>
        <w:gridCol w:w="4252"/>
      </w:tblGrid>
      <w:tr w:rsidR="00362527" w:rsidRPr="00037C76" w:rsidTr="0084678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2527" w:rsidRDefault="00362527" w:rsidP="00846788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  <w:p w:rsidR="00362527" w:rsidRPr="00037C76" w:rsidRDefault="00362527" w:rsidP="00846788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>Председатель Совета депутатов</w:t>
            </w:r>
          </w:p>
          <w:p w:rsidR="00362527" w:rsidRPr="00037C76" w:rsidRDefault="00362527" w:rsidP="00846788">
            <w:pPr>
              <w:pStyle w:val="af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Кедровый</w:t>
            </w:r>
          </w:p>
          <w:p w:rsidR="00362527" w:rsidRPr="00037C76" w:rsidRDefault="00362527" w:rsidP="00846788">
            <w:pPr>
              <w:pStyle w:val="af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____________М.В. Чернышев</w:t>
            </w:r>
            <w:r w:rsidRPr="00037C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62527" w:rsidRPr="00037C76" w:rsidRDefault="00362527" w:rsidP="00846788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2527" w:rsidRDefault="00362527" w:rsidP="00846788">
            <w:pPr>
              <w:pStyle w:val="af"/>
              <w:ind w:left="0"/>
              <w:rPr>
                <w:sz w:val="28"/>
                <w:szCs w:val="28"/>
              </w:rPr>
            </w:pPr>
          </w:p>
          <w:p w:rsidR="00362527" w:rsidRPr="00037C76" w:rsidRDefault="00362527" w:rsidP="00846788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     Кедровый</w:t>
            </w:r>
          </w:p>
          <w:p w:rsidR="00362527" w:rsidRPr="00037C76" w:rsidRDefault="00362527" w:rsidP="00846788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С.А. Иванов</w:t>
            </w:r>
          </w:p>
        </w:tc>
      </w:tr>
    </w:tbl>
    <w:p w:rsidR="00362527" w:rsidRPr="00FC190C" w:rsidRDefault="00362527" w:rsidP="009455FC">
      <w:pPr>
        <w:jc w:val="both"/>
        <w:rPr>
          <w:sz w:val="28"/>
          <w:szCs w:val="28"/>
        </w:rPr>
      </w:pPr>
    </w:p>
    <w:p w:rsidR="00362527" w:rsidRPr="00183B05" w:rsidRDefault="00362527" w:rsidP="009455FC">
      <w:pPr>
        <w:jc w:val="both"/>
        <w:rPr>
          <w:sz w:val="28"/>
          <w:szCs w:val="28"/>
        </w:rPr>
      </w:pPr>
    </w:p>
    <w:p w:rsidR="00362527" w:rsidRPr="00445D39" w:rsidRDefault="00362527" w:rsidP="00072B9D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362527" w:rsidRPr="00445D39" w:rsidSect="00B92B75">
          <w:footerReference w:type="default" r:id="rId8"/>
          <w:pgSz w:w="11906" w:h="16838"/>
          <w:pgMar w:top="719" w:right="851" w:bottom="1134" w:left="1260" w:header="567" w:footer="567" w:gutter="0"/>
          <w:pgNumType w:start="1"/>
          <w:cols w:space="708"/>
          <w:titlePg/>
          <w:docGrid w:linePitch="360"/>
        </w:sectPr>
      </w:pPr>
    </w:p>
    <w:p w:rsidR="00362527" w:rsidRDefault="00362527" w:rsidP="00415430">
      <w:pPr>
        <w:pStyle w:val="ConsNormal"/>
        <w:widowControl/>
        <w:ind w:firstLine="0"/>
      </w:pPr>
    </w:p>
    <w:sectPr w:rsidR="00362527" w:rsidSect="000B1B90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C2" w:rsidRDefault="004A45C2" w:rsidP="00BF5FE8">
      <w:pPr>
        <w:spacing w:after="0" w:line="240" w:lineRule="auto"/>
      </w:pPr>
      <w:r>
        <w:separator/>
      </w:r>
    </w:p>
  </w:endnote>
  <w:endnote w:type="continuationSeparator" w:id="0">
    <w:p w:rsidR="004A45C2" w:rsidRDefault="004A45C2" w:rsidP="00B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27" w:rsidRDefault="003057D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81440">
      <w:rPr>
        <w:noProof/>
      </w:rPr>
      <w:t>4</w:t>
    </w:r>
    <w:r>
      <w:rPr>
        <w:noProof/>
      </w:rPr>
      <w:fldChar w:fldCharType="end"/>
    </w:r>
  </w:p>
  <w:p w:rsidR="00362527" w:rsidRDefault="003625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C2" w:rsidRDefault="004A45C2" w:rsidP="00BF5FE8">
      <w:pPr>
        <w:spacing w:after="0" w:line="240" w:lineRule="auto"/>
      </w:pPr>
      <w:r>
        <w:separator/>
      </w:r>
    </w:p>
  </w:footnote>
  <w:footnote w:type="continuationSeparator" w:id="0">
    <w:p w:rsidR="004A45C2" w:rsidRDefault="004A45C2" w:rsidP="00B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E6F55"/>
    <w:multiLevelType w:val="multilevel"/>
    <w:tmpl w:val="C2F85D6E"/>
    <w:lvl w:ilvl="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8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1"/>
  </w:num>
  <w:num w:numId="13">
    <w:abstractNumId w:val="19"/>
  </w:num>
  <w:num w:numId="14">
    <w:abstractNumId w:val="10"/>
  </w:num>
  <w:num w:numId="15">
    <w:abstractNumId w:val="14"/>
  </w:num>
  <w:num w:numId="16">
    <w:abstractNumId w:val="12"/>
  </w:num>
  <w:num w:numId="17">
    <w:abstractNumId w:val="23"/>
  </w:num>
  <w:num w:numId="18">
    <w:abstractNumId w:val="20"/>
  </w:num>
  <w:num w:numId="19">
    <w:abstractNumId w:val="15"/>
  </w:num>
  <w:num w:numId="20">
    <w:abstractNumId w:val="0"/>
  </w:num>
  <w:num w:numId="21">
    <w:abstractNumId w:val="18"/>
  </w:num>
  <w:num w:numId="22">
    <w:abstractNumId w:val="1"/>
  </w:num>
  <w:num w:numId="23">
    <w:abstractNumId w:val="8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9D"/>
    <w:rsid w:val="00005AC4"/>
    <w:rsid w:val="00037C76"/>
    <w:rsid w:val="00044D19"/>
    <w:rsid w:val="0005656D"/>
    <w:rsid w:val="00072B9D"/>
    <w:rsid w:val="00080D33"/>
    <w:rsid w:val="00085BDE"/>
    <w:rsid w:val="000860A1"/>
    <w:rsid w:val="000A5AF9"/>
    <w:rsid w:val="000B1A75"/>
    <w:rsid w:val="000B1B90"/>
    <w:rsid w:val="000B243D"/>
    <w:rsid w:val="000B3057"/>
    <w:rsid w:val="000C7679"/>
    <w:rsid w:val="000E0E1F"/>
    <w:rsid w:val="001103EA"/>
    <w:rsid w:val="001403BA"/>
    <w:rsid w:val="00142F6F"/>
    <w:rsid w:val="001545DA"/>
    <w:rsid w:val="00161473"/>
    <w:rsid w:val="00162E26"/>
    <w:rsid w:val="00167E1D"/>
    <w:rsid w:val="00183B05"/>
    <w:rsid w:val="001871BD"/>
    <w:rsid w:val="001B0A8D"/>
    <w:rsid w:val="001B53F7"/>
    <w:rsid w:val="001D5F8B"/>
    <w:rsid w:val="00201834"/>
    <w:rsid w:val="002265BA"/>
    <w:rsid w:val="00234191"/>
    <w:rsid w:val="00253F6A"/>
    <w:rsid w:val="0026111E"/>
    <w:rsid w:val="00275BA0"/>
    <w:rsid w:val="00291385"/>
    <w:rsid w:val="002A03C8"/>
    <w:rsid w:val="002B49DF"/>
    <w:rsid w:val="002C7620"/>
    <w:rsid w:val="002D57F4"/>
    <w:rsid w:val="002E4E46"/>
    <w:rsid w:val="002F58AD"/>
    <w:rsid w:val="003057D9"/>
    <w:rsid w:val="00345FD5"/>
    <w:rsid w:val="00353233"/>
    <w:rsid w:val="00355959"/>
    <w:rsid w:val="00362527"/>
    <w:rsid w:val="0037751F"/>
    <w:rsid w:val="00391FED"/>
    <w:rsid w:val="00392098"/>
    <w:rsid w:val="00396D9B"/>
    <w:rsid w:val="003E595D"/>
    <w:rsid w:val="00415430"/>
    <w:rsid w:val="00416A60"/>
    <w:rsid w:val="0042687A"/>
    <w:rsid w:val="0043103D"/>
    <w:rsid w:val="0043124D"/>
    <w:rsid w:val="004423FE"/>
    <w:rsid w:val="00444529"/>
    <w:rsid w:val="00445D39"/>
    <w:rsid w:val="00455224"/>
    <w:rsid w:val="004769F2"/>
    <w:rsid w:val="0048088C"/>
    <w:rsid w:val="00481440"/>
    <w:rsid w:val="00486E3F"/>
    <w:rsid w:val="00491E7B"/>
    <w:rsid w:val="00496035"/>
    <w:rsid w:val="004A1D06"/>
    <w:rsid w:val="004A45C2"/>
    <w:rsid w:val="004B54CD"/>
    <w:rsid w:val="005119C4"/>
    <w:rsid w:val="00516524"/>
    <w:rsid w:val="00525AC3"/>
    <w:rsid w:val="00527419"/>
    <w:rsid w:val="00545AE5"/>
    <w:rsid w:val="00573F93"/>
    <w:rsid w:val="00583C35"/>
    <w:rsid w:val="00587F90"/>
    <w:rsid w:val="005D3FE6"/>
    <w:rsid w:val="00614889"/>
    <w:rsid w:val="00640192"/>
    <w:rsid w:val="006402FE"/>
    <w:rsid w:val="00642CAD"/>
    <w:rsid w:val="00666303"/>
    <w:rsid w:val="006721CB"/>
    <w:rsid w:val="00682163"/>
    <w:rsid w:val="006C6374"/>
    <w:rsid w:val="007027B7"/>
    <w:rsid w:val="007028CC"/>
    <w:rsid w:val="0070311B"/>
    <w:rsid w:val="00722551"/>
    <w:rsid w:val="0073525B"/>
    <w:rsid w:val="00741B94"/>
    <w:rsid w:val="00765740"/>
    <w:rsid w:val="007940BE"/>
    <w:rsid w:val="00794545"/>
    <w:rsid w:val="007A1C4F"/>
    <w:rsid w:val="007B339E"/>
    <w:rsid w:val="007B6484"/>
    <w:rsid w:val="007C0798"/>
    <w:rsid w:val="007F0A62"/>
    <w:rsid w:val="0080789F"/>
    <w:rsid w:val="00813A9C"/>
    <w:rsid w:val="00821294"/>
    <w:rsid w:val="008217B7"/>
    <w:rsid w:val="00824C27"/>
    <w:rsid w:val="00831807"/>
    <w:rsid w:val="00833936"/>
    <w:rsid w:val="00846788"/>
    <w:rsid w:val="0084719D"/>
    <w:rsid w:val="00852F7E"/>
    <w:rsid w:val="008840E4"/>
    <w:rsid w:val="00885B0F"/>
    <w:rsid w:val="008917A8"/>
    <w:rsid w:val="008A4B40"/>
    <w:rsid w:val="008C372D"/>
    <w:rsid w:val="008D10D2"/>
    <w:rsid w:val="008E4FD0"/>
    <w:rsid w:val="008E50EE"/>
    <w:rsid w:val="008F6DB6"/>
    <w:rsid w:val="00901111"/>
    <w:rsid w:val="00923E71"/>
    <w:rsid w:val="0093088B"/>
    <w:rsid w:val="009455FC"/>
    <w:rsid w:val="009710F3"/>
    <w:rsid w:val="00975F4B"/>
    <w:rsid w:val="009832F5"/>
    <w:rsid w:val="009973F6"/>
    <w:rsid w:val="009A71CE"/>
    <w:rsid w:val="009A7C6D"/>
    <w:rsid w:val="009B673F"/>
    <w:rsid w:val="009C5881"/>
    <w:rsid w:val="009D0D86"/>
    <w:rsid w:val="009D4A66"/>
    <w:rsid w:val="009D72C1"/>
    <w:rsid w:val="00A01B85"/>
    <w:rsid w:val="00A1487B"/>
    <w:rsid w:val="00A171F4"/>
    <w:rsid w:val="00A57245"/>
    <w:rsid w:val="00A723DB"/>
    <w:rsid w:val="00A91893"/>
    <w:rsid w:val="00A97383"/>
    <w:rsid w:val="00AA5113"/>
    <w:rsid w:val="00AD7078"/>
    <w:rsid w:val="00AE7389"/>
    <w:rsid w:val="00AF18B9"/>
    <w:rsid w:val="00B179D4"/>
    <w:rsid w:val="00B3174F"/>
    <w:rsid w:val="00B40E2D"/>
    <w:rsid w:val="00B53A1B"/>
    <w:rsid w:val="00B74D7F"/>
    <w:rsid w:val="00B83AD2"/>
    <w:rsid w:val="00B92B75"/>
    <w:rsid w:val="00BC51A4"/>
    <w:rsid w:val="00BF4059"/>
    <w:rsid w:val="00BF5FE8"/>
    <w:rsid w:val="00C0043E"/>
    <w:rsid w:val="00C16559"/>
    <w:rsid w:val="00C3244E"/>
    <w:rsid w:val="00C40D8F"/>
    <w:rsid w:val="00C41D4B"/>
    <w:rsid w:val="00C47155"/>
    <w:rsid w:val="00C506B8"/>
    <w:rsid w:val="00C7302B"/>
    <w:rsid w:val="00C83A89"/>
    <w:rsid w:val="00C96C6A"/>
    <w:rsid w:val="00D01A9B"/>
    <w:rsid w:val="00D0610F"/>
    <w:rsid w:val="00D1773D"/>
    <w:rsid w:val="00D52921"/>
    <w:rsid w:val="00D657BC"/>
    <w:rsid w:val="00D70DF8"/>
    <w:rsid w:val="00DC0796"/>
    <w:rsid w:val="00DD1DBC"/>
    <w:rsid w:val="00DE53D7"/>
    <w:rsid w:val="00E20652"/>
    <w:rsid w:val="00E33643"/>
    <w:rsid w:val="00E53608"/>
    <w:rsid w:val="00E710EB"/>
    <w:rsid w:val="00E97B71"/>
    <w:rsid w:val="00EB1FEB"/>
    <w:rsid w:val="00EC1135"/>
    <w:rsid w:val="00EC1598"/>
    <w:rsid w:val="00F13742"/>
    <w:rsid w:val="00F24DC5"/>
    <w:rsid w:val="00F2786B"/>
    <w:rsid w:val="00F463A9"/>
    <w:rsid w:val="00F51B7A"/>
    <w:rsid w:val="00F57A94"/>
    <w:rsid w:val="00F64A52"/>
    <w:rsid w:val="00F77B09"/>
    <w:rsid w:val="00F81981"/>
    <w:rsid w:val="00F90F25"/>
    <w:rsid w:val="00F96A1A"/>
    <w:rsid w:val="00FA4C3F"/>
    <w:rsid w:val="00FC190C"/>
    <w:rsid w:val="00FC607E"/>
    <w:rsid w:val="00FE03F4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2B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2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2B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2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72B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72B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2B9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B9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072B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72B9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72B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72B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72B9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72B9D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2B9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rsid w:val="00072B9D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072B9D"/>
    <w:rPr>
      <w:rFonts w:ascii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72B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a7">
    <w:name w:val="Заголовок"/>
    <w:basedOn w:val="a"/>
    <w:uiPriority w:val="99"/>
    <w:rsid w:val="00072B9D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uiPriority w:val="99"/>
    <w:rsid w:val="00072B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72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Статья"/>
    <w:basedOn w:val="a7"/>
    <w:uiPriority w:val="99"/>
    <w:rsid w:val="00072B9D"/>
    <w:pPr>
      <w:ind w:left="708"/>
      <w:jc w:val="left"/>
    </w:pPr>
  </w:style>
  <w:style w:type="paragraph" w:styleId="a9">
    <w:name w:val="header"/>
    <w:basedOn w:val="a"/>
    <w:link w:val="aa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72B9D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72B9D"/>
    <w:rPr>
      <w:rFonts w:ascii="Calibri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7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072B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f0">
    <w:name w:val="Table Grid"/>
    <w:basedOn w:val="a1"/>
    <w:uiPriority w:val="99"/>
    <w:rsid w:val="00072B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072B9D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072B9D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072B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072B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072B9D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072B9D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uiPriority w:val="99"/>
    <w:rsid w:val="00072B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072B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072B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072B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072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72B9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xl66">
    <w:name w:val="xl66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072B9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uiPriority w:val="99"/>
    <w:rsid w:val="00072B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072B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072B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072B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rsid w:val="00072B9D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skripunov-ae</dc:creator>
  <cp:keywords/>
  <dc:description/>
  <cp:lastModifiedBy>ПК-Компьютер</cp:lastModifiedBy>
  <cp:revision>67</cp:revision>
  <cp:lastPrinted>2022-12-13T07:33:00Z</cp:lastPrinted>
  <dcterms:created xsi:type="dcterms:W3CDTF">2019-11-06T12:37:00Z</dcterms:created>
  <dcterms:modified xsi:type="dcterms:W3CDTF">2022-12-13T07:34:00Z</dcterms:modified>
</cp:coreProperties>
</file>